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49" w:rsidRDefault="00456D49" w:rsidP="00456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</w:rPr>
      </w:pPr>
      <w:r w:rsidRPr="00456D49">
        <w:rPr>
          <w:b/>
          <w:sz w:val="44"/>
        </w:rPr>
        <w:t>Verbetersleutel – partnerdictee thema 7 – les 12</w:t>
      </w:r>
    </w:p>
    <w:p w:rsidR="000A68DF" w:rsidRDefault="000A68DF" w:rsidP="00456D49">
      <w:pPr>
        <w:rPr>
          <w:sz w:val="44"/>
        </w:rPr>
      </w:pPr>
    </w:p>
    <w:p w:rsidR="00456D49" w:rsidRPr="00456D49" w:rsidRDefault="00456D49" w:rsidP="00456D49">
      <w:pPr>
        <w:pStyle w:val="Lijstalinea"/>
        <w:numPr>
          <w:ilvl w:val="0"/>
          <w:numId w:val="1"/>
        </w:numPr>
        <w:rPr>
          <w:sz w:val="44"/>
        </w:rPr>
      </w:pPr>
      <w:r>
        <w:rPr>
          <w:sz w:val="32"/>
        </w:rPr>
        <w:t>kantoor, voetbal</w:t>
      </w:r>
    </w:p>
    <w:p w:rsidR="00456D49" w:rsidRPr="00456D49" w:rsidRDefault="00456D49" w:rsidP="00456D49">
      <w:pPr>
        <w:pStyle w:val="Lijstalinea"/>
        <w:numPr>
          <w:ilvl w:val="0"/>
          <w:numId w:val="1"/>
        </w:numPr>
        <w:rPr>
          <w:sz w:val="44"/>
        </w:rPr>
      </w:pPr>
      <w:r>
        <w:rPr>
          <w:sz w:val="32"/>
        </w:rPr>
        <w:t>heimwee, zeeslag</w:t>
      </w:r>
    </w:p>
    <w:p w:rsidR="00456D49" w:rsidRPr="00456D49" w:rsidRDefault="00456D49" w:rsidP="00456D49">
      <w:pPr>
        <w:pStyle w:val="Lijstalinea"/>
        <w:numPr>
          <w:ilvl w:val="0"/>
          <w:numId w:val="1"/>
        </w:numPr>
        <w:rPr>
          <w:sz w:val="44"/>
        </w:rPr>
      </w:pPr>
      <w:r>
        <w:rPr>
          <w:sz w:val="32"/>
        </w:rPr>
        <w:t>paardenstaart, aantal</w:t>
      </w:r>
    </w:p>
    <w:p w:rsidR="00456D49" w:rsidRPr="00456D49" w:rsidRDefault="00456D49" w:rsidP="00456D49">
      <w:pPr>
        <w:pStyle w:val="Lijstalinea"/>
        <w:numPr>
          <w:ilvl w:val="0"/>
          <w:numId w:val="1"/>
        </w:numPr>
        <w:rPr>
          <w:sz w:val="44"/>
        </w:rPr>
      </w:pPr>
      <w:r>
        <w:rPr>
          <w:sz w:val="32"/>
        </w:rPr>
        <w:t>waarmee, buurman</w:t>
      </w:r>
    </w:p>
    <w:p w:rsidR="00456D49" w:rsidRDefault="00456D49" w:rsidP="00456D49">
      <w:pPr>
        <w:pStyle w:val="Lijstalinea"/>
        <w:numPr>
          <w:ilvl w:val="0"/>
          <w:numId w:val="1"/>
        </w:numPr>
        <w:rPr>
          <w:sz w:val="32"/>
        </w:rPr>
      </w:pPr>
      <w:r w:rsidRPr="00456D49">
        <w:rPr>
          <w:sz w:val="32"/>
        </w:rPr>
        <w:t>vuurwerk, daarboven</w:t>
      </w:r>
    </w:p>
    <w:p w:rsidR="00456D49" w:rsidRDefault="00456D49" w:rsidP="00456D49">
      <w:pPr>
        <w:pStyle w:val="Lijstalinea"/>
        <w:rPr>
          <w:sz w:val="32"/>
        </w:rPr>
      </w:pPr>
    </w:p>
    <w:p w:rsidR="00456D49" w:rsidRPr="00456D49" w:rsidRDefault="00456D49" w:rsidP="00456D49">
      <w:pPr>
        <w:rPr>
          <w:sz w:val="32"/>
        </w:rPr>
      </w:pPr>
      <w:r w:rsidRPr="00456D49">
        <w:rPr>
          <w:b/>
          <w:sz w:val="32"/>
        </w:rPr>
        <w:t>Zin 1.</w:t>
      </w:r>
      <w:r>
        <w:rPr>
          <w:sz w:val="32"/>
        </w:rPr>
        <w:t xml:space="preserve"> </w:t>
      </w:r>
      <w:r w:rsidRPr="00456D49">
        <w:rPr>
          <w:sz w:val="32"/>
        </w:rPr>
        <w:t xml:space="preserve">Waarom komt de </w:t>
      </w:r>
      <w:proofErr w:type="spellStart"/>
      <w:r w:rsidRPr="00456D49">
        <w:rPr>
          <w:sz w:val="32"/>
        </w:rPr>
        <w:t>tandenfee</w:t>
      </w:r>
      <w:proofErr w:type="spellEnd"/>
      <w:r w:rsidRPr="00456D49">
        <w:rPr>
          <w:sz w:val="32"/>
        </w:rPr>
        <w:t xml:space="preserve"> in de nacht?</w:t>
      </w:r>
      <w:bookmarkStart w:id="0" w:name="_GoBack"/>
      <w:bookmarkEnd w:id="0"/>
    </w:p>
    <w:p w:rsidR="00456D49" w:rsidRDefault="00456D49" w:rsidP="00456D49">
      <w:pPr>
        <w:pStyle w:val="Lijstalinea"/>
        <w:rPr>
          <w:sz w:val="32"/>
        </w:rPr>
      </w:pPr>
    </w:p>
    <w:p w:rsidR="00456D49" w:rsidRPr="00456D49" w:rsidRDefault="00456D49" w:rsidP="00456D49">
      <w:pPr>
        <w:rPr>
          <w:sz w:val="32"/>
        </w:rPr>
      </w:pPr>
      <w:r w:rsidRPr="00456D49">
        <w:rPr>
          <w:b/>
          <w:sz w:val="32"/>
        </w:rPr>
        <w:t>Zin 2.</w:t>
      </w:r>
      <w:r>
        <w:rPr>
          <w:sz w:val="32"/>
        </w:rPr>
        <w:t xml:space="preserve"> </w:t>
      </w:r>
      <w:r w:rsidRPr="00456D49">
        <w:rPr>
          <w:sz w:val="32"/>
        </w:rPr>
        <w:t>Wil jij meekomen naar ons schoolfeest?</w:t>
      </w:r>
    </w:p>
    <w:p w:rsidR="00456D49" w:rsidRDefault="00456D49" w:rsidP="00456D49"/>
    <w:p w:rsidR="00456D49" w:rsidRPr="00456D49" w:rsidRDefault="00456D49" w:rsidP="00456D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40"/>
        </w:rPr>
      </w:pPr>
      <w:r w:rsidRPr="00456D49">
        <w:rPr>
          <w:color w:val="FF0000"/>
          <w:sz w:val="40"/>
        </w:rPr>
        <w:t>Heb je fouten? Schrijf deze dan 3 keer opnieuw.</w:t>
      </w:r>
    </w:p>
    <w:p w:rsidR="00456D49" w:rsidRPr="00456D49" w:rsidRDefault="00456D49" w:rsidP="00456D49">
      <w:r>
        <w:rPr>
          <w:noProof/>
          <w:lang w:eastAsia="nl-BE"/>
        </w:rPr>
        <w:drawing>
          <wp:inline distT="0" distB="0" distL="0" distR="0">
            <wp:extent cx="5854192" cy="2042160"/>
            <wp:effectExtent l="0" t="0" r="0" b="0"/>
            <wp:docPr id="1" name="Afbeelding 1" descr="bol.com | DE SMURFEN Back to School Rugzak Rugtas School 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l.com | DE SMURFEN Back to School Rugzak Rugtas School Ta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159" cy="204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D49" w:rsidRPr="00456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81F93"/>
    <w:multiLevelType w:val="hybridMultilevel"/>
    <w:tmpl w:val="EDF8FE70"/>
    <w:lvl w:ilvl="0" w:tplc="ADC8733E">
      <w:start w:val="1"/>
      <w:numFmt w:val="decimal"/>
      <w:lvlText w:val="%1."/>
      <w:lvlJc w:val="left"/>
      <w:pPr>
        <w:ind w:left="720" w:hanging="360"/>
      </w:pPr>
      <w:rPr>
        <w:rFonts w:hint="default"/>
        <w:sz w:val="4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49"/>
    <w:rsid w:val="000A68DF"/>
    <w:rsid w:val="0045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D1F22-E870-4B5F-B4E5-76724DA6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6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Mariavreugde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Termote</dc:creator>
  <cp:keywords/>
  <dc:description/>
  <cp:lastModifiedBy>Sofie Termote</cp:lastModifiedBy>
  <cp:revision>1</cp:revision>
  <dcterms:created xsi:type="dcterms:W3CDTF">2020-05-20T09:29:00Z</dcterms:created>
  <dcterms:modified xsi:type="dcterms:W3CDTF">2020-05-20T09:38:00Z</dcterms:modified>
</cp:coreProperties>
</file>